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CB" w:rsidRPr="00A12687" w:rsidRDefault="00D13BEC" w:rsidP="00A12687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-628649</wp:posOffset>
            </wp:positionH>
            <wp:positionV relativeFrom="paragraph">
              <wp:posOffset>-742950</wp:posOffset>
            </wp:positionV>
            <wp:extent cx="666750" cy="85176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Cycl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42" cy="858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BEC">
        <w:rPr>
          <w:rFonts w:ascii="SignPainter-HouseBrush" w:hAnsi="SignPainter-HouseBrush" w:cs="Arial"/>
          <w:b/>
          <w:sz w:val="30"/>
          <w:szCs w:val="30"/>
        </w:rPr>
        <w:t>New Project Questionnaire</w:t>
      </w:r>
    </w:p>
    <w:p w:rsidR="00D13BEC" w:rsidRDefault="00D13BEC" w:rsidP="00D13BEC">
      <w:pPr>
        <w:pStyle w:val="NoSpacing"/>
        <w:jc w:val="center"/>
        <w:rPr>
          <w:rFonts w:ascii="SignPainter-HouseBrush" w:hAnsi="SignPainter-HouseBrush" w:cs="Arial"/>
          <w:b/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13BEC" w:rsidTr="008D045A">
        <w:tc>
          <w:tcPr>
            <w:tcW w:w="9016" w:type="dxa"/>
            <w:gridSpan w:val="2"/>
          </w:tcPr>
          <w:p w:rsidR="00D13BEC" w:rsidRPr="00363880" w:rsidRDefault="00D13BEC" w:rsidP="008D045A">
            <w:pPr>
              <w:pStyle w:val="NoSpacing"/>
              <w:jc w:val="center"/>
              <w:rPr>
                <w:rFonts w:ascii="SignPainter-HouseBrush" w:hAnsi="SignPainter-HouseBrush" w:cs="Arial"/>
                <w:b/>
                <w:color w:val="34A651"/>
                <w:sz w:val="28"/>
                <w:szCs w:val="28"/>
              </w:rPr>
            </w:pPr>
            <w:r w:rsidRPr="00363880">
              <w:rPr>
                <w:rFonts w:ascii="SignPainter-HouseBrush" w:hAnsi="SignPainter-HouseBrush" w:cs="Arial"/>
                <w:b/>
                <w:color w:val="34A651"/>
                <w:sz w:val="28"/>
                <w:szCs w:val="28"/>
              </w:rPr>
              <w:t>Key details</w:t>
            </w:r>
          </w:p>
        </w:tc>
      </w:tr>
      <w:tr w:rsidR="00CD400D" w:rsidTr="008D045A">
        <w:tc>
          <w:tcPr>
            <w:tcW w:w="2122" w:type="dxa"/>
          </w:tcPr>
          <w:p w:rsidR="00CD400D" w:rsidRDefault="00CD400D" w:rsidP="008D045A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Name </w:t>
            </w:r>
          </w:p>
        </w:tc>
        <w:tc>
          <w:tcPr>
            <w:tcW w:w="6894" w:type="dxa"/>
          </w:tcPr>
          <w:p w:rsidR="00CD400D" w:rsidRPr="00734E80" w:rsidRDefault="00CD400D" w:rsidP="008D045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400D" w:rsidTr="008D045A">
        <w:tc>
          <w:tcPr>
            <w:tcW w:w="2122" w:type="dxa"/>
          </w:tcPr>
          <w:p w:rsidR="00CD400D" w:rsidRDefault="00CD400D" w:rsidP="008D045A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Job Title</w:t>
            </w:r>
          </w:p>
        </w:tc>
        <w:tc>
          <w:tcPr>
            <w:tcW w:w="6894" w:type="dxa"/>
          </w:tcPr>
          <w:p w:rsidR="00CD400D" w:rsidRPr="00734E80" w:rsidRDefault="00CD400D" w:rsidP="008D045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3BEC" w:rsidTr="008D045A">
        <w:tc>
          <w:tcPr>
            <w:tcW w:w="2122" w:type="dxa"/>
          </w:tcPr>
          <w:p w:rsidR="00D13BEC" w:rsidRDefault="0092464E" w:rsidP="008D045A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Organisation</w:t>
            </w:r>
            <w:proofErr w:type="spellEnd"/>
          </w:p>
        </w:tc>
        <w:tc>
          <w:tcPr>
            <w:tcW w:w="6894" w:type="dxa"/>
          </w:tcPr>
          <w:p w:rsidR="00D13BEC" w:rsidRPr="00734E80" w:rsidRDefault="00D13BEC" w:rsidP="008D045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464E" w:rsidTr="008D045A">
        <w:tc>
          <w:tcPr>
            <w:tcW w:w="2122" w:type="dxa"/>
          </w:tcPr>
          <w:p w:rsidR="0092464E" w:rsidRDefault="0092464E" w:rsidP="008D045A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Email</w:t>
            </w:r>
          </w:p>
        </w:tc>
        <w:tc>
          <w:tcPr>
            <w:tcW w:w="6894" w:type="dxa"/>
          </w:tcPr>
          <w:p w:rsidR="0092464E" w:rsidRPr="00734E80" w:rsidRDefault="0092464E" w:rsidP="008D045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400D" w:rsidTr="008D045A">
        <w:tc>
          <w:tcPr>
            <w:tcW w:w="2122" w:type="dxa"/>
          </w:tcPr>
          <w:p w:rsidR="00CD400D" w:rsidRDefault="00CD400D" w:rsidP="008D045A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Phone Number</w:t>
            </w:r>
          </w:p>
        </w:tc>
        <w:tc>
          <w:tcPr>
            <w:tcW w:w="6894" w:type="dxa"/>
          </w:tcPr>
          <w:p w:rsidR="00CD400D" w:rsidRPr="00734E80" w:rsidRDefault="00CD400D" w:rsidP="008D045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400D" w:rsidTr="008D045A">
        <w:tc>
          <w:tcPr>
            <w:tcW w:w="2122" w:type="dxa"/>
          </w:tcPr>
          <w:p w:rsidR="00CD400D" w:rsidRDefault="00CD400D" w:rsidP="008D045A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Venue name</w:t>
            </w:r>
          </w:p>
        </w:tc>
        <w:tc>
          <w:tcPr>
            <w:tcW w:w="6894" w:type="dxa"/>
          </w:tcPr>
          <w:p w:rsidR="00CD400D" w:rsidRPr="00734E80" w:rsidRDefault="00CD400D" w:rsidP="008D045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3BEC" w:rsidTr="008D045A">
        <w:tc>
          <w:tcPr>
            <w:tcW w:w="2122" w:type="dxa"/>
          </w:tcPr>
          <w:p w:rsidR="00D13BEC" w:rsidRPr="007B3619" w:rsidRDefault="00D13BEC" w:rsidP="008D045A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Location</w:t>
            </w:r>
            <w:r w:rsidR="00CD400D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Address</w:t>
            </w:r>
          </w:p>
        </w:tc>
        <w:tc>
          <w:tcPr>
            <w:tcW w:w="6894" w:type="dxa"/>
          </w:tcPr>
          <w:p w:rsidR="00D13BEC" w:rsidRPr="00734E80" w:rsidRDefault="00D13BEC" w:rsidP="008D045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3BEC" w:rsidTr="008D045A">
        <w:tc>
          <w:tcPr>
            <w:tcW w:w="2122" w:type="dxa"/>
          </w:tcPr>
          <w:p w:rsidR="00D13BEC" w:rsidRPr="007B3619" w:rsidRDefault="00D13BEC" w:rsidP="008D045A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Partner(s)</w:t>
            </w:r>
          </w:p>
        </w:tc>
        <w:tc>
          <w:tcPr>
            <w:tcW w:w="6894" w:type="dxa"/>
          </w:tcPr>
          <w:p w:rsidR="00D13BEC" w:rsidRDefault="00D13BEC" w:rsidP="008D045A">
            <w:pPr>
              <w:pStyle w:val="NoSpacing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3BEC" w:rsidTr="008D045A">
        <w:tc>
          <w:tcPr>
            <w:tcW w:w="2122" w:type="dxa"/>
          </w:tcPr>
          <w:p w:rsidR="00D13BEC" w:rsidRPr="007B3619" w:rsidRDefault="00D13BEC" w:rsidP="008D045A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Target group of guests</w:t>
            </w:r>
          </w:p>
        </w:tc>
        <w:tc>
          <w:tcPr>
            <w:tcW w:w="6894" w:type="dxa"/>
          </w:tcPr>
          <w:p w:rsidR="00D13BEC" w:rsidRPr="00734E80" w:rsidRDefault="00D13BEC" w:rsidP="008D045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930CB" w:rsidRDefault="008930CB" w:rsidP="008930CB">
      <w:pPr>
        <w:pStyle w:val="NoSpacing"/>
        <w:rPr>
          <w:rFonts w:ascii="Arial" w:hAnsi="Arial" w:cs="Arial"/>
          <w:sz w:val="21"/>
          <w:szCs w:val="21"/>
        </w:rPr>
      </w:pPr>
    </w:p>
    <w:p w:rsidR="00453A4F" w:rsidRDefault="00453A4F" w:rsidP="008930CB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53A4F" w:rsidTr="008D045A">
        <w:tc>
          <w:tcPr>
            <w:tcW w:w="9016" w:type="dxa"/>
            <w:gridSpan w:val="2"/>
          </w:tcPr>
          <w:p w:rsidR="00453A4F" w:rsidRPr="00363880" w:rsidRDefault="00363880" w:rsidP="00453A4F">
            <w:pPr>
              <w:pStyle w:val="NoSpacing"/>
              <w:jc w:val="center"/>
              <w:rPr>
                <w:rFonts w:ascii="SignPainter-HouseBrush" w:hAnsi="SignPainter-HouseBrush" w:cs="Arial"/>
                <w:sz w:val="28"/>
                <w:szCs w:val="28"/>
              </w:rPr>
            </w:pPr>
            <w:r w:rsidRPr="00363880">
              <w:rPr>
                <w:rFonts w:ascii="SignPainter-HouseBrush" w:hAnsi="SignPainter-HouseBrush" w:cs="Arial"/>
                <w:b/>
                <w:color w:val="34A651"/>
                <w:sz w:val="28"/>
                <w:szCs w:val="28"/>
              </w:rPr>
              <w:t xml:space="preserve">Areas of Impact </w:t>
            </w:r>
          </w:p>
        </w:tc>
      </w:tr>
      <w:tr w:rsidR="00F47200" w:rsidTr="008D045A">
        <w:tc>
          <w:tcPr>
            <w:tcW w:w="2122" w:type="dxa"/>
          </w:tcPr>
          <w:p w:rsidR="00F47200" w:rsidRPr="007B3619" w:rsidRDefault="008046C3" w:rsidP="008D045A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Please provide a d</w:t>
            </w:r>
            <w:r w:rsidR="00785A74">
              <w:rPr>
                <w:rFonts w:ascii="Arial" w:hAnsi="Arial" w:cs="Arial"/>
                <w:b/>
                <w:color w:val="34A651"/>
                <w:sz w:val="21"/>
                <w:szCs w:val="21"/>
              </w:rPr>
              <w:t>escription of local communities</w:t>
            </w:r>
          </w:p>
        </w:tc>
        <w:tc>
          <w:tcPr>
            <w:tcW w:w="6894" w:type="dxa"/>
          </w:tcPr>
          <w:p w:rsidR="00F47200" w:rsidRDefault="00F47200" w:rsidP="008D045A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47200" w:rsidTr="008D045A">
        <w:tc>
          <w:tcPr>
            <w:tcW w:w="2122" w:type="dxa"/>
          </w:tcPr>
          <w:p w:rsidR="00F47200" w:rsidRPr="007B3619" w:rsidRDefault="00363880" w:rsidP="008D045A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Please provide examples of food poverty within your area</w:t>
            </w:r>
            <w:r w:rsidR="008046C3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- </w:t>
            </w:r>
            <w:proofErr w:type="spellStart"/>
            <w:r w:rsidR="008046C3" w:rsidRPr="008046C3">
              <w:rPr>
                <w:rFonts w:ascii="Arial" w:hAnsi="Arial" w:cs="Arial"/>
                <w:i/>
                <w:sz w:val="18"/>
                <w:szCs w:val="18"/>
              </w:rPr>
              <w:t>e.g</w:t>
            </w:r>
            <w:proofErr w:type="spellEnd"/>
            <w:r w:rsidR="008046C3" w:rsidRPr="008046C3">
              <w:rPr>
                <w:rFonts w:ascii="Arial" w:hAnsi="Arial" w:cs="Arial"/>
                <w:i/>
                <w:sz w:val="18"/>
                <w:szCs w:val="18"/>
              </w:rPr>
              <w:t xml:space="preserve"> food banks, high unemployment </w:t>
            </w:r>
            <w:r w:rsidR="008046C3" w:rsidRPr="008046C3">
              <w:rPr>
                <w:rFonts w:ascii="Arial" w:hAnsi="Arial" w:cs="Arial"/>
                <w:sz w:val="18"/>
                <w:szCs w:val="18"/>
              </w:rPr>
              <w:t>any stats &amp; figures are welcomed</w:t>
            </w:r>
          </w:p>
        </w:tc>
        <w:tc>
          <w:tcPr>
            <w:tcW w:w="6894" w:type="dxa"/>
          </w:tcPr>
          <w:p w:rsidR="00F47200" w:rsidRPr="00363880" w:rsidRDefault="00F47200" w:rsidP="008D045A">
            <w:pPr>
              <w:pStyle w:val="NoSpacing"/>
              <w:ind w:left="72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F47200" w:rsidTr="008D045A">
        <w:tc>
          <w:tcPr>
            <w:tcW w:w="2122" w:type="dxa"/>
          </w:tcPr>
          <w:p w:rsidR="00F47200" w:rsidRPr="007B3619" w:rsidRDefault="00363880" w:rsidP="008D045A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Please provide examples of issues of social isolation within your area</w:t>
            </w:r>
            <w:r w:rsidR="008046C3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- </w:t>
            </w:r>
            <w:r w:rsidR="008046C3" w:rsidRPr="008046C3">
              <w:rPr>
                <w:rFonts w:ascii="Arial" w:hAnsi="Arial" w:cs="Arial"/>
                <w:sz w:val="18"/>
                <w:szCs w:val="18"/>
              </w:rPr>
              <w:t>e.g. aging population, large amounts of homelessness any stats &amp; figures are welcomed</w:t>
            </w:r>
          </w:p>
        </w:tc>
        <w:tc>
          <w:tcPr>
            <w:tcW w:w="6894" w:type="dxa"/>
          </w:tcPr>
          <w:p w:rsidR="00F47200" w:rsidRPr="00734E80" w:rsidRDefault="00F47200" w:rsidP="008D045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3A4F" w:rsidTr="008D045A">
        <w:tc>
          <w:tcPr>
            <w:tcW w:w="2122" w:type="dxa"/>
          </w:tcPr>
          <w:p w:rsidR="00453A4F" w:rsidRPr="007B3619" w:rsidRDefault="00363880" w:rsidP="00453A4F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Please state any s</w:t>
            </w:r>
            <w:r w:rsidR="00E36E76">
              <w:rPr>
                <w:rFonts w:ascii="Arial" w:hAnsi="Arial" w:cs="Arial"/>
                <w:b/>
                <w:color w:val="34A651"/>
                <w:sz w:val="21"/>
                <w:szCs w:val="21"/>
              </w:rPr>
              <w:t>imilar</w:t>
            </w:r>
            <w:r w:rsidR="00453A4F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local services</w:t>
            </w: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 -</w:t>
            </w:r>
            <w:r w:rsidR="008046C3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</w:t>
            </w:r>
            <w:r w:rsidR="008046C3" w:rsidRPr="008046C3">
              <w:rPr>
                <w:rFonts w:ascii="Arial" w:hAnsi="Arial" w:cs="Arial"/>
                <w:sz w:val="18"/>
                <w:szCs w:val="18"/>
              </w:rPr>
              <w:t>e.g. Age UK befriending service, foodbanks</w:t>
            </w:r>
            <w:r w:rsidRPr="008046C3">
              <w:rPr>
                <w:rFonts w:ascii="Arial" w:hAnsi="Arial" w:cs="Arial"/>
                <w:b/>
                <w:color w:val="34A651"/>
                <w:sz w:val="18"/>
                <w:szCs w:val="18"/>
              </w:rPr>
              <w:t xml:space="preserve"> </w:t>
            </w:r>
            <w:r w:rsidRPr="008046C3">
              <w:rPr>
                <w:rFonts w:ascii="Arial" w:hAnsi="Arial" w:cs="Arial"/>
                <w:i/>
                <w:sz w:val="18"/>
                <w:szCs w:val="18"/>
              </w:rPr>
              <w:t>Include the day, time, location and offering</w:t>
            </w:r>
            <w:r w:rsidRPr="00363880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6894" w:type="dxa"/>
          </w:tcPr>
          <w:p w:rsidR="00453A4F" w:rsidRPr="00F47200" w:rsidRDefault="00453A4F" w:rsidP="00453A4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47200" w:rsidRDefault="00F47200" w:rsidP="008930CB">
      <w:pPr>
        <w:pStyle w:val="NoSpacing"/>
        <w:rPr>
          <w:rFonts w:ascii="Arial" w:hAnsi="Arial" w:cs="Arial"/>
          <w:sz w:val="21"/>
          <w:szCs w:val="21"/>
        </w:rPr>
      </w:pPr>
    </w:p>
    <w:p w:rsidR="00D416E9" w:rsidRDefault="00D416E9" w:rsidP="008930CB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D416E9" w:rsidTr="008D045A">
        <w:tc>
          <w:tcPr>
            <w:tcW w:w="9016" w:type="dxa"/>
            <w:gridSpan w:val="2"/>
          </w:tcPr>
          <w:p w:rsidR="00D416E9" w:rsidRPr="008046C3" w:rsidRDefault="00D416E9" w:rsidP="008D045A">
            <w:pPr>
              <w:pStyle w:val="NoSpacing"/>
              <w:jc w:val="center"/>
              <w:rPr>
                <w:rFonts w:ascii="SignPainter-HouseBrush" w:hAnsi="SignPainter-HouseBrush" w:cs="Arial"/>
                <w:sz w:val="30"/>
                <w:szCs w:val="30"/>
              </w:rPr>
            </w:pPr>
            <w:r w:rsidRPr="008046C3">
              <w:rPr>
                <w:rFonts w:ascii="SignPainter-HouseBrush" w:hAnsi="SignPainter-HouseBrush" w:cs="Arial"/>
                <w:color w:val="34A651"/>
                <w:sz w:val="30"/>
                <w:szCs w:val="30"/>
              </w:rPr>
              <w:t>Financial considerations</w:t>
            </w:r>
          </w:p>
        </w:tc>
      </w:tr>
      <w:tr w:rsidR="00D416E9" w:rsidTr="008D045A">
        <w:tc>
          <w:tcPr>
            <w:tcW w:w="2122" w:type="dxa"/>
          </w:tcPr>
          <w:p w:rsidR="00D416E9" w:rsidRPr="007B3619" w:rsidRDefault="00D416E9" w:rsidP="008D045A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Rental costs</w:t>
            </w:r>
            <w:r w:rsid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of venue</w:t>
            </w:r>
            <w:r w:rsidR="00363880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–</w:t>
            </w:r>
            <w:r w:rsidR="00363880" w:rsidRPr="008046C3">
              <w:rPr>
                <w:rFonts w:ascii="Arial" w:hAnsi="Arial" w:cs="Arial"/>
                <w:b/>
                <w:color w:val="34A651"/>
                <w:sz w:val="18"/>
                <w:szCs w:val="18"/>
              </w:rPr>
              <w:t xml:space="preserve"> </w:t>
            </w:r>
            <w:r w:rsidR="00363880" w:rsidRPr="008046C3">
              <w:rPr>
                <w:rFonts w:ascii="Arial" w:hAnsi="Arial" w:cs="Arial"/>
                <w:i/>
                <w:sz w:val="18"/>
                <w:szCs w:val="18"/>
              </w:rPr>
              <w:t>we work on a triple donation policy</w:t>
            </w:r>
            <w:r w:rsidR="001B2685">
              <w:rPr>
                <w:rFonts w:ascii="Arial" w:hAnsi="Arial" w:cs="Arial"/>
                <w:i/>
                <w:sz w:val="18"/>
                <w:szCs w:val="18"/>
              </w:rPr>
              <w:t xml:space="preserve"> of donated</w:t>
            </w:r>
            <w:r w:rsidR="00363880" w:rsidRPr="008046C3">
              <w:rPr>
                <w:rFonts w:ascii="Arial" w:hAnsi="Arial" w:cs="Arial"/>
                <w:i/>
                <w:sz w:val="18"/>
                <w:szCs w:val="18"/>
              </w:rPr>
              <w:t xml:space="preserve"> food, volunteers</w:t>
            </w:r>
            <w:r w:rsidR="001B2685">
              <w:rPr>
                <w:rFonts w:ascii="Arial" w:hAnsi="Arial" w:cs="Arial"/>
                <w:i/>
                <w:sz w:val="18"/>
                <w:szCs w:val="18"/>
              </w:rPr>
              <w:t xml:space="preserve"> time</w:t>
            </w:r>
            <w:r w:rsidR="00363880" w:rsidRPr="008046C3">
              <w:rPr>
                <w:rFonts w:ascii="Arial" w:hAnsi="Arial" w:cs="Arial"/>
                <w:i/>
                <w:sz w:val="18"/>
                <w:szCs w:val="18"/>
              </w:rPr>
              <w:t xml:space="preserve"> and space and would </w:t>
            </w:r>
            <w:r w:rsidR="001B2685">
              <w:rPr>
                <w:rFonts w:ascii="Arial" w:hAnsi="Arial" w:cs="Arial"/>
                <w:i/>
                <w:sz w:val="18"/>
                <w:szCs w:val="18"/>
              </w:rPr>
              <w:t xml:space="preserve">ideally </w:t>
            </w:r>
            <w:r w:rsidR="00363880" w:rsidRPr="008046C3">
              <w:rPr>
                <w:rFonts w:ascii="Arial" w:hAnsi="Arial" w:cs="Arial"/>
                <w:i/>
                <w:sz w:val="18"/>
                <w:szCs w:val="18"/>
              </w:rPr>
              <w:t>look for a donation in space</w:t>
            </w:r>
          </w:p>
        </w:tc>
        <w:tc>
          <w:tcPr>
            <w:tcW w:w="6894" w:type="dxa"/>
          </w:tcPr>
          <w:p w:rsidR="00D416E9" w:rsidRPr="00F47200" w:rsidRDefault="00D416E9" w:rsidP="008D045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46C3" w:rsidTr="008D045A">
        <w:tc>
          <w:tcPr>
            <w:tcW w:w="2122" w:type="dxa"/>
          </w:tcPr>
          <w:p w:rsidR="008046C3" w:rsidRDefault="008046C3" w:rsidP="008046C3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Ideas for fundraising –  </w:t>
            </w:r>
          </w:p>
          <w:p w:rsidR="008046C3" w:rsidRDefault="001B2685" w:rsidP="008046C3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W</w:t>
            </w:r>
            <w:r w:rsidR="008046C3" w:rsidRPr="008046C3">
              <w:rPr>
                <w:rFonts w:ascii="Arial" w:hAnsi="Arial" w:cs="Arial"/>
                <w:i/>
                <w:sz w:val="18"/>
                <w:szCs w:val="18"/>
              </w:rPr>
              <w:t>e encourage each hub to raise £2,500 each year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examples would include pop up events, discos soups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6894" w:type="dxa"/>
          </w:tcPr>
          <w:p w:rsidR="008046C3" w:rsidRPr="00F47200" w:rsidRDefault="008046C3" w:rsidP="008046C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416E9" w:rsidRDefault="00D416E9" w:rsidP="008930CB">
      <w:pPr>
        <w:pStyle w:val="NoSpacing"/>
        <w:rPr>
          <w:rFonts w:ascii="Arial" w:hAnsi="Arial" w:cs="Arial"/>
          <w:sz w:val="21"/>
          <w:szCs w:val="21"/>
        </w:rPr>
      </w:pPr>
    </w:p>
    <w:p w:rsidR="00D416E9" w:rsidRDefault="00D416E9" w:rsidP="008930CB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785A74" w:rsidTr="00D416E9">
        <w:tc>
          <w:tcPr>
            <w:tcW w:w="9016" w:type="dxa"/>
            <w:gridSpan w:val="2"/>
          </w:tcPr>
          <w:p w:rsidR="00785A74" w:rsidRPr="008046C3" w:rsidRDefault="008046C3" w:rsidP="008A68DE">
            <w:pPr>
              <w:pStyle w:val="NoSpacing"/>
              <w:jc w:val="center"/>
              <w:rPr>
                <w:rFonts w:ascii="SignPainter-HouseBrush" w:hAnsi="SignPainter-HouseBrush" w:cs="Arial"/>
                <w:sz w:val="30"/>
                <w:szCs w:val="30"/>
              </w:rPr>
            </w:pPr>
            <w:r w:rsidRPr="008046C3">
              <w:rPr>
                <w:rFonts w:ascii="SignPainter-HouseBrush" w:hAnsi="SignPainter-HouseBrush" w:cs="Arial"/>
                <w:b/>
                <w:color w:val="34A651"/>
                <w:sz w:val="30"/>
                <w:szCs w:val="30"/>
              </w:rPr>
              <w:t>Volunteers and Surplus Food</w:t>
            </w:r>
          </w:p>
        </w:tc>
      </w:tr>
      <w:tr w:rsidR="00074B8B" w:rsidTr="00D416E9">
        <w:tc>
          <w:tcPr>
            <w:tcW w:w="2122" w:type="dxa"/>
          </w:tcPr>
          <w:p w:rsidR="00074B8B" w:rsidRDefault="00074B8B" w:rsidP="008D045A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Local public transport</w:t>
            </w:r>
            <w:r w:rsidR="00A12687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- </w:t>
            </w:r>
            <w:r w:rsidR="00A12687" w:rsidRPr="001B2685">
              <w:rPr>
                <w:rFonts w:ascii="Arial" w:hAnsi="Arial" w:cs="Arial"/>
                <w:i/>
                <w:sz w:val="18"/>
                <w:szCs w:val="18"/>
              </w:rPr>
              <w:t>How easy is it to get to the venue? For</w:t>
            </w:r>
            <w:r w:rsidR="00A12687" w:rsidRPr="001B26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687" w:rsidRPr="001B2685">
              <w:rPr>
                <w:rFonts w:ascii="Arial" w:hAnsi="Arial" w:cs="Arial"/>
                <w:i/>
                <w:sz w:val="18"/>
                <w:szCs w:val="18"/>
              </w:rPr>
              <w:t>guests, volunteers and food supply?</w:t>
            </w:r>
          </w:p>
        </w:tc>
        <w:tc>
          <w:tcPr>
            <w:tcW w:w="6894" w:type="dxa"/>
          </w:tcPr>
          <w:p w:rsidR="00074B8B" w:rsidRPr="00074B8B" w:rsidRDefault="00074B8B" w:rsidP="008D045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5A74" w:rsidTr="00D416E9">
        <w:tc>
          <w:tcPr>
            <w:tcW w:w="2122" w:type="dxa"/>
          </w:tcPr>
          <w:p w:rsidR="00785A74" w:rsidRDefault="001B2685" w:rsidP="008D045A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What is the p</w:t>
            </w:r>
            <w:r w:rsidR="00785A74">
              <w:rPr>
                <w:rFonts w:ascii="Arial" w:hAnsi="Arial" w:cs="Arial"/>
                <w:b/>
                <w:color w:val="34A651"/>
                <w:sz w:val="21"/>
                <w:szCs w:val="21"/>
              </w:rPr>
              <w:t>otential availability of surplus food</w:t>
            </w:r>
          </w:p>
        </w:tc>
        <w:tc>
          <w:tcPr>
            <w:tcW w:w="6894" w:type="dxa"/>
          </w:tcPr>
          <w:p w:rsidR="00074B8B" w:rsidRDefault="00074B8B" w:rsidP="00074B8B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Consider:</w:t>
            </w:r>
          </w:p>
          <w:p w:rsidR="00074B8B" w:rsidRDefault="00074B8B" w:rsidP="00074B8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Number and variety of food suppliers</w:t>
            </w:r>
            <w:r w:rsidR="00257C60">
              <w:rPr>
                <w:rFonts w:ascii="Arial" w:hAnsi="Arial" w:cs="Arial"/>
                <w:sz w:val="21"/>
                <w:szCs w:val="21"/>
              </w:rPr>
              <w:t xml:space="preserve"> – supermarkets, local shops or markets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785A74" w:rsidRDefault="00074B8B" w:rsidP="00074B8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Distance of food suppliers from venue, e.g. will cars or taxis be needed.</w:t>
            </w:r>
          </w:p>
          <w:p w:rsidR="008046C3" w:rsidRDefault="008046C3" w:rsidP="008046C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  <w:p w:rsidR="008046C3" w:rsidRDefault="008046C3" w:rsidP="008046C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685" w:rsidTr="00D416E9">
        <w:tc>
          <w:tcPr>
            <w:tcW w:w="2122" w:type="dxa"/>
          </w:tcPr>
          <w:p w:rsidR="001B2685" w:rsidRDefault="001B2685" w:rsidP="001B2685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o you have existing groups / service users who would be willing to volunteer?</w:t>
            </w:r>
          </w:p>
          <w:p w:rsidR="001B2685" w:rsidRPr="00734E80" w:rsidRDefault="001B2685" w:rsidP="001B268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94" w:type="dxa"/>
          </w:tcPr>
          <w:p w:rsidR="001B2685" w:rsidRDefault="001B2685" w:rsidP="001B2685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</w:p>
          <w:p w:rsidR="001B2685" w:rsidRPr="00734E80" w:rsidRDefault="001B2685" w:rsidP="001B268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60" w:rsidTr="00D416E9">
        <w:tc>
          <w:tcPr>
            <w:tcW w:w="2122" w:type="dxa"/>
          </w:tcPr>
          <w:p w:rsidR="00257C60" w:rsidRDefault="00257C60" w:rsidP="008D045A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Start of Project – </w:t>
            </w:r>
            <w:r w:rsidRPr="00257C60">
              <w:rPr>
                <w:rFonts w:ascii="Arial" w:hAnsi="Arial" w:cs="Arial"/>
                <w:sz w:val="21"/>
                <w:szCs w:val="21"/>
              </w:rPr>
              <w:t xml:space="preserve">when would you like to start your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FoodCycle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57C60">
              <w:rPr>
                <w:rFonts w:ascii="Arial" w:hAnsi="Arial" w:cs="Arial"/>
                <w:sz w:val="21"/>
                <w:szCs w:val="21"/>
              </w:rPr>
              <w:t>project?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57C60">
              <w:rPr>
                <w:rFonts w:ascii="Arial" w:hAnsi="Arial" w:cs="Arial"/>
                <w:i/>
                <w:sz w:val="18"/>
                <w:szCs w:val="18"/>
              </w:rPr>
              <w:t>Please bear in mind that it takes 3 months on average to start a project</w:t>
            </w:r>
          </w:p>
        </w:tc>
        <w:tc>
          <w:tcPr>
            <w:tcW w:w="6894" w:type="dxa"/>
          </w:tcPr>
          <w:p w:rsidR="00257C60" w:rsidRDefault="00257C60" w:rsidP="008D045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046C3" w:rsidRDefault="008046C3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p w:rsidR="0092436C" w:rsidRDefault="0092436C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436C" w:rsidRPr="007B3619" w:rsidTr="00B85734">
        <w:trPr>
          <w:trHeight w:val="170"/>
        </w:trPr>
        <w:tc>
          <w:tcPr>
            <w:tcW w:w="9016" w:type="dxa"/>
          </w:tcPr>
          <w:p w:rsidR="0092436C" w:rsidRPr="00E128D6" w:rsidRDefault="0092436C" w:rsidP="00B85734">
            <w:pPr>
              <w:pStyle w:val="NoSpacing"/>
              <w:jc w:val="center"/>
              <w:rPr>
                <w:rFonts w:ascii="SignPainter-HouseBrush" w:hAnsi="SignPainter-HouseBrush" w:cs="Arial"/>
                <w:b/>
                <w:color w:val="34A651"/>
              </w:rPr>
            </w:pPr>
            <w:r w:rsidRPr="00E128D6">
              <w:rPr>
                <w:rFonts w:ascii="SignPainter-HouseBrush" w:hAnsi="SignPainter-HouseBrush" w:cs="Arial"/>
                <w:b/>
                <w:color w:val="34A651"/>
              </w:rPr>
              <w:t>Additional information</w:t>
            </w:r>
          </w:p>
        </w:tc>
      </w:tr>
      <w:tr w:rsidR="0092436C" w:rsidRPr="007B3619" w:rsidTr="00B85734">
        <w:trPr>
          <w:trHeight w:val="1283"/>
        </w:trPr>
        <w:tc>
          <w:tcPr>
            <w:tcW w:w="9016" w:type="dxa"/>
          </w:tcPr>
          <w:p w:rsidR="0092436C" w:rsidRPr="007B3619" w:rsidRDefault="0092436C" w:rsidP="00B8573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B361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92436C" w:rsidRDefault="0092436C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p w:rsidR="0092436C" w:rsidRDefault="0092436C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p w:rsidR="0092436C" w:rsidRDefault="0092436C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p w:rsidR="0092436C" w:rsidRDefault="0092436C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p w:rsidR="0092436C" w:rsidRDefault="0092436C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p w:rsidR="0092436C" w:rsidRDefault="0092436C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p w:rsidR="0092436C" w:rsidRDefault="0092436C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p w:rsidR="0092436C" w:rsidRDefault="0092436C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p w:rsidR="0092436C" w:rsidRDefault="0092436C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p w:rsidR="0092436C" w:rsidRDefault="0092436C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p w:rsidR="0092436C" w:rsidRDefault="0092436C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p w:rsidR="0092436C" w:rsidRDefault="0092436C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p w:rsidR="0092436C" w:rsidRDefault="0092436C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p w:rsidR="008046C3" w:rsidRDefault="008046C3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  <w:r>
        <w:rPr>
          <w:rFonts w:ascii="SignPainter-HouseBrush" w:hAnsi="SignPainter-HouseBrush" w:cs="Arial"/>
          <w:sz w:val="30"/>
          <w:szCs w:val="30"/>
        </w:rPr>
        <w:t>FRANCHISE PARTNERS ONLY</w:t>
      </w:r>
    </w:p>
    <w:p w:rsidR="008046C3" w:rsidRDefault="008046C3" w:rsidP="008046C3"/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046C3" w:rsidRPr="00E128D6" w:rsidTr="00B85734">
        <w:tc>
          <w:tcPr>
            <w:tcW w:w="9016" w:type="dxa"/>
            <w:gridSpan w:val="2"/>
          </w:tcPr>
          <w:p w:rsidR="008046C3" w:rsidRPr="00E128D6" w:rsidRDefault="008046C3" w:rsidP="00B85734">
            <w:pPr>
              <w:pStyle w:val="NoSpacing"/>
              <w:jc w:val="center"/>
              <w:rPr>
                <w:rFonts w:ascii="SignPainter-HouseBrush" w:hAnsi="SignPainter-HouseBrush" w:cs="Arial"/>
                <w:color w:val="34A651"/>
              </w:rPr>
            </w:pPr>
            <w:r w:rsidRPr="00E128D6">
              <w:rPr>
                <w:rFonts w:ascii="SignPainter-HouseBrush" w:hAnsi="SignPainter-HouseBrush" w:cs="Arial"/>
                <w:color w:val="34A651"/>
              </w:rPr>
              <w:t>Key details</w:t>
            </w:r>
          </w:p>
        </w:tc>
      </w:tr>
      <w:tr w:rsidR="008046C3" w:rsidRPr="00E128D6" w:rsidTr="00B85734">
        <w:tc>
          <w:tcPr>
            <w:tcW w:w="2122" w:type="dxa"/>
          </w:tcPr>
          <w:p w:rsidR="008046C3" w:rsidRPr="001B2685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Business Status </w:t>
            </w:r>
          </w:p>
        </w:tc>
        <w:tc>
          <w:tcPr>
            <w:tcW w:w="6894" w:type="dxa"/>
          </w:tcPr>
          <w:p w:rsidR="008046C3" w:rsidRPr="00E128D6" w:rsidRDefault="008046C3" w:rsidP="00B8573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46C3" w:rsidRPr="00E128D6" w:rsidTr="00B85734">
        <w:tc>
          <w:tcPr>
            <w:tcW w:w="2122" w:type="dxa"/>
          </w:tcPr>
          <w:p w:rsidR="008046C3" w:rsidRPr="001B2685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How did you hear about</w:t>
            </w:r>
            <w:r w:rsidR="0092436C"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the franchise </w:t>
            </w:r>
            <w:proofErr w:type="spellStart"/>
            <w:r w:rsidR="0092436C"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programme</w:t>
            </w:r>
            <w:proofErr w:type="spellEnd"/>
            <w:r w:rsidR="0092436C"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?</w:t>
            </w:r>
          </w:p>
        </w:tc>
        <w:tc>
          <w:tcPr>
            <w:tcW w:w="6894" w:type="dxa"/>
          </w:tcPr>
          <w:p w:rsidR="008046C3" w:rsidRPr="00E128D6" w:rsidRDefault="008046C3" w:rsidP="00B8573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46C3" w:rsidRPr="00E128D6" w:rsidTr="00257C60">
        <w:trPr>
          <w:trHeight w:val="270"/>
        </w:trPr>
        <w:tc>
          <w:tcPr>
            <w:tcW w:w="2122" w:type="dxa"/>
          </w:tcPr>
          <w:p w:rsidR="008046C3" w:rsidRPr="001B2685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Partner(s)</w:t>
            </w:r>
            <w:r w:rsidR="00257C60"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</w:t>
            </w:r>
            <w:r w:rsidR="0092436C"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- </w:t>
            </w:r>
            <w:r w:rsidR="00257C60"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if applicable</w:t>
            </w:r>
          </w:p>
        </w:tc>
        <w:tc>
          <w:tcPr>
            <w:tcW w:w="6894" w:type="dxa"/>
          </w:tcPr>
          <w:p w:rsidR="008046C3" w:rsidRPr="00E128D6" w:rsidRDefault="008046C3" w:rsidP="00B85734">
            <w:pPr>
              <w:pStyle w:val="NoSpacing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60" w:rsidRPr="00E128D6" w:rsidTr="00257C60">
        <w:trPr>
          <w:trHeight w:val="270"/>
        </w:trPr>
        <w:tc>
          <w:tcPr>
            <w:tcW w:w="2122" w:type="dxa"/>
          </w:tcPr>
          <w:p w:rsidR="00257C60" w:rsidRPr="001B2685" w:rsidRDefault="0092436C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Geographical </w:t>
            </w:r>
            <w:r w:rsidR="00257C60"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Area</w:t>
            </w: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s</w:t>
            </w:r>
            <w:r w:rsidR="00257C60"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of Interest </w:t>
            </w:r>
          </w:p>
        </w:tc>
        <w:tc>
          <w:tcPr>
            <w:tcW w:w="6894" w:type="dxa"/>
          </w:tcPr>
          <w:p w:rsidR="00257C60" w:rsidRPr="00E128D6" w:rsidRDefault="00257C60" w:rsidP="00B85734">
            <w:pPr>
              <w:pStyle w:val="NoSpacing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60" w:rsidRPr="00E128D6" w:rsidTr="00257C60">
        <w:trPr>
          <w:trHeight w:val="270"/>
        </w:trPr>
        <w:tc>
          <w:tcPr>
            <w:tcW w:w="2122" w:type="dxa"/>
          </w:tcPr>
          <w:p w:rsidR="00257C60" w:rsidRPr="001B2685" w:rsidRDefault="00257C60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How many hubs are you looking to open?</w:t>
            </w:r>
          </w:p>
        </w:tc>
        <w:tc>
          <w:tcPr>
            <w:tcW w:w="6894" w:type="dxa"/>
          </w:tcPr>
          <w:p w:rsidR="00257C60" w:rsidRPr="00E128D6" w:rsidRDefault="00257C60" w:rsidP="00B85734">
            <w:pPr>
              <w:pStyle w:val="NoSpacing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046C3" w:rsidRPr="00E128D6" w:rsidRDefault="008046C3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8046C3" w:rsidRPr="00E128D6" w:rsidTr="00B85734">
        <w:tc>
          <w:tcPr>
            <w:tcW w:w="9016" w:type="dxa"/>
            <w:gridSpan w:val="2"/>
          </w:tcPr>
          <w:p w:rsidR="008046C3" w:rsidRPr="00E128D6" w:rsidRDefault="008046C3" w:rsidP="00B85734">
            <w:pPr>
              <w:pStyle w:val="NoSpacing"/>
              <w:jc w:val="center"/>
              <w:rPr>
                <w:rFonts w:ascii="SignPainter-HouseBrush" w:hAnsi="SignPainter-HouseBrush" w:cs="Arial"/>
              </w:rPr>
            </w:pPr>
            <w:r w:rsidRPr="00E128D6">
              <w:rPr>
                <w:rFonts w:ascii="SignPainter-HouseBrush" w:hAnsi="SignPainter-HouseBrush" w:cs="Arial"/>
                <w:color w:val="34A651"/>
              </w:rPr>
              <w:t>Financial considerations</w:t>
            </w:r>
          </w:p>
        </w:tc>
      </w:tr>
      <w:tr w:rsidR="008046C3" w:rsidRPr="00E128D6" w:rsidTr="00B85734">
        <w:tc>
          <w:tcPr>
            <w:tcW w:w="2122" w:type="dxa"/>
          </w:tcPr>
          <w:p w:rsidR="008046C3" w:rsidRPr="00257C60" w:rsidRDefault="00257C60" w:rsidP="00B857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How do you plan to </w:t>
            </w:r>
            <w:r w:rsidR="001B2685"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fund</w:t>
            </w: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the project?</w:t>
            </w:r>
            <w:r>
              <w:rPr>
                <w:rFonts w:ascii="Arial" w:hAnsi="Arial" w:cs="Arial"/>
                <w:color w:val="34A651"/>
                <w:sz w:val="21"/>
                <w:szCs w:val="21"/>
              </w:rPr>
              <w:t xml:space="preserve"> </w:t>
            </w:r>
            <w:r w:rsidRPr="00257C60">
              <w:rPr>
                <w:rFonts w:ascii="Arial" w:hAnsi="Arial" w:cs="Arial"/>
                <w:sz w:val="18"/>
                <w:szCs w:val="18"/>
              </w:rPr>
              <w:t xml:space="preserve">Initial set up fee: £1,200 +VAT </w:t>
            </w:r>
          </w:p>
          <w:p w:rsidR="00257C60" w:rsidRPr="00E128D6" w:rsidRDefault="00257C60" w:rsidP="00B85734">
            <w:pPr>
              <w:pStyle w:val="NoSpacing"/>
              <w:rPr>
                <w:rFonts w:ascii="Arial" w:hAnsi="Arial" w:cs="Arial"/>
                <w:color w:val="34A651"/>
                <w:sz w:val="21"/>
                <w:szCs w:val="21"/>
              </w:rPr>
            </w:pPr>
            <w:r w:rsidRPr="00257C60">
              <w:rPr>
                <w:rFonts w:ascii="Arial" w:hAnsi="Arial" w:cs="Arial"/>
                <w:sz w:val="18"/>
                <w:szCs w:val="18"/>
              </w:rPr>
              <w:t>Management fee – once project is operational (paid in monthly instalments): £208+VAT</w:t>
            </w:r>
          </w:p>
        </w:tc>
        <w:tc>
          <w:tcPr>
            <w:tcW w:w="6894" w:type="dxa"/>
          </w:tcPr>
          <w:p w:rsidR="008046C3" w:rsidRPr="00E128D6" w:rsidRDefault="008046C3" w:rsidP="00B8573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46C3" w:rsidRPr="00E128D6" w:rsidTr="00B85734">
        <w:tc>
          <w:tcPr>
            <w:tcW w:w="2122" w:type="dxa"/>
          </w:tcPr>
          <w:p w:rsidR="008046C3" w:rsidRPr="001B2685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Potential for income generation</w:t>
            </w:r>
          </w:p>
        </w:tc>
        <w:tc>
          <w:tcPr>
            <w:tcW w:w="6894" w:type="dxa"/>
          </w:tcPr>
          <w:p w:rsidR="008046C3" w:rsidRPr="00E128D6" w:rsidRDefault="008046C3" w:rsidP="00B8573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E128D6">
              <w:rPr>
                <w:rFonts w:ascii="Arial" w:hAnsi="Arial" w:cs="Arial"/>
                <w:sz w:val="21"/>
                <w:szCs w:val="21"/>
              </w:rPr>
              <w:t>E.g. Local trusts and foundations, Local Universities and RAG</w:t>
            </w:r>
          </w:p>
        </w:tc>
      </w:tr>
    </w:tbl>
    <w:p w:rsidR="008046C3" w:rsidRPr="00E128D6" w:rsidRDefault="008046C3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8046C3" w:rsidRPr="00E128D6" w:rsidTr="00B85734">
        <w:tc>
          <w:tcPr>
            <w:tcW w:w="9016" w:type="dxa"/>
            <w:gridSpan w:val="2"/>
          </w:tcPr>
          <w:p w:rsidR="008046C3" w:rsidRPr="00E128D6" w:rsidRDefault="008046C3" w:rsidP="00B85734">
            <w:pPr>
              <w:pStyle w:val="NoSpacing"/>
              <w:jc w:val="center"/>
              <w:rPr>
                <w:rFonts w:ascii="SignPainter-HouseBrush" w:hAnsi="SignPainter-HouseBrush" w:cs="Arial"/>
              </w:rPr>
            </w:pPr>
            <w:r w:rsidRPr="00E128D6">
              <w:rPr>
                <w:rFonts w:ascii="SignPainter-HouseBrush" w:hAnsi="SignPainter-HouseBrush" w:cs="Arial"/>
                <w:color w:val="34A651"/>
              </w:rPr>
              <w:t>Other resource considerations</w:t>
            </w:r>
          </w:p>
        </w:tc>
      </w:tr>
      <w:tr w:rsidR="008046C3" w:rsidRPr="00E128D6" w:rsidTr="00B85734">
        <w:tc>
          <w:tcPr>
            <w:tcW w:w="2122" w:type="dxa"/>
          </w:tcPr>
          <w:p w:rsidR="008046C3" w:rsidRPr="001B2685" w:rsidRDefault="00A126CE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Please explain your </w:t>
            </w:r>
            <w:proofErr w:type="spellStart"/>
            <w:r w:rsidR="00257C60"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organistion</w:t>
            </w:r>
            <w:proofErr w:type="spellEnd"/>
            <w:r w:rsidR="00257C60"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aims and how they align with </w:t>
            </w:r>
            <w:proofErr w:type="spellStart"/>
            <w:r w:rsidR="00257C60"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FoodCycle’s</w:t>
            </w:r>
            <w:proofErr w:type="spellEnd"/>
            <w:r w:rsidR="00257C60"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aims</w:t>
            </w:r>
          </w:p>
        </w:tc>
        <w:tc>
          <w:tcPr>
            <w:tcW w:w="6894" w:type="dxa"/>
          </w:tcPr>
          <w:p w:rsidR="008046C3" w:rsidRPr="00E128D6" w:rsidRDefault="008046C3" w:rsidP="00B8573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046C3" w:rsidRPr="00E128D6" w:rsidRDefault="008046C3" w:rsidP="008046C3">
      <w:pPr>
        <w:pStyle w:val="NoSpacing"/>
        <w:rPr>
          <w:rFonts w:ascii="Arial" w:hAnsi="Arial" w:cs="Arial"/>
          <w:sz w:val="21"/>
          <w:szCs w:val="21"/>
        </w:rPr>
      </w:pPr>
    </w:p>
    <w:p w:rsidR="008046C3" w:rsidRPr="00E128D6" w:rsidRDefault="008046C3" w:rsidP="008046C3">
      <w:pPr>
        <w:pStyle w:val="NoSpacing"/>
        <w:rPr>
          <w:rFonts w:ascii="Arial" w:hAnsi="Arial" w:cs="Arial"/>
          <w:sz w:val="21"/>
          <w:szCs w:val="21"/>
        </w:rPr>
      </w:pPr>
    </w:p>
    <w:p w:rsidR="008046C3" w:rsidRDefault="008046C3" w:rsidP="008046C3">
      <w:pPr>
        <w:pStyle w:val="NoSpacing"/>
        <w:rPr>
          <w:rFonts w:ascii="Arial" w:hAnsi="Arial" w:cs="Arial"/>
          <w:sz w:val="21"/>
          <w:szCs w:val="21"/>
        </w:rPr>
      </w:pPr>
    </w:p>
    <w:p w:rsidR="008046C3" w:rsidRDefault="008046C3" w:rsidP="008046C3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46C3" w:rsidRPr="007B3619" w:rsidTr="00B85734">
        <w:trPr>
          <w:trHeight w:val="170"/>
        </w:trPr>
        <w:tc>
          <w:tcPr>
            <w:tcW w:w="9016" w:type="dxa"/>
          </w:tcPr>
          <w:p w:rsidR="008046C3" w:rsidRPr="00E128D6" w:rsidRDefault="008046C3" w:rsidP="00B85734">
            <w:pPr>
              <w:pStyle w:val="NoSpacing"/>
              <w:jc w:val="center"/>
              <w:rPr>
                <w:rFonts w:ascii="SignPainter-HouseBrush" w:hAnsi="SignPainter-HouseBrush" w:cs="Arial"/>
                <w:b/>
                <w:color w:val="34A651"/>
              </w:rPr>
            </w:pPr>
            <w:r w:rsidRPr="00E128D6">
              <w:rPr>
                <w:rFonts w:ascii="SignPainter-HouseBrush" w:hAnsi="SignPainter-HouseBrush" w:cs="Arial"/>
                <w:b/>
                <w:color w:val="34A651"/>
              </w:rPr>
              <w:t>Additional information</w:t>
            </w:r>
          </w:p>
        </w:tc>
      </w:tr>
      <w:tr w:rsidR="008046C3" w:rsidRPr="007B3619" w:rsidTr="00B85734">
        <w:trPr>
          <w:trHeight w:val="1283"/>
        </w:trPr>
        <w:tc>
          <w:tcPr>
            <w:tcW w:w="9016" w:type="dxa"/>
          </w:tcPr>
          <w:p w:rsidR="008046C3" w:rsidRPr="007B3619" w:rsidRDefault="008046C3" w:rsidP="00B8573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B361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8046C3" w:rsidRDefault="008046C3" w:rsidP="008046C3">
      <w:pPr>
        <w:pStyle w:val="NoSpacing"/>
        <w:rPr>
          <w:rFonts w:ascii="Arial" w:hAnsi="Arial" w:cs="Arial"/>
          <w:sz w:val="21"/>
          <w:szCs w:val="21"/>
        </w:rPr>
      </w:pPr>
    </w:p>
    <w:p w:rsidR="008046C3" w:rsidRPr="008930CB" w:rsidRDefault="008046C3" w:rsidP="008046C3">
      <w:pPr>
        <w:pStyle w:val="NoSpacing"/>
        <w:rPr>
          <w:rFonts w:ascii="Arial" w:hAnsi="Arial" w:cs="Arial"/>
          <w:sz w:val="21"/>
          <w:szCs w:val="21"/>
        </w:rPr>
      </w:pPr>
    </w:p>
    <w:p w:rsidR="00785A74" w:rsidRDefault="00785A74" w:rsidP="008930CB">
      <w:pPr>
        <w:pStyle w:val="NoSpacing"/>
        <w:rPr>
          <w:rFonts w:ascii="Arial" w:hAnsi="Arial" w:cs="Arial"/>
          <w:sz w:val="21"/>
          <w:szCs w:val="21"/>
        </w:rPr>
      </w:pPr>
    </w:p>
    <w:p w:rsidR="00734E80" w:rsidRDefault="00734E80" w:rsidP="00734E80">
      <w:pPr>
        <w:pStyle w:val="NoSpacing"/>
        <w:rPr>
          <w:rFonts w:ascii="Arial" w:hAnsi="Arial" w:cs="Arial"/>
          <w:sz w:val="21"/>
          <w:szCs w:val="21"/>
        </w:rPr>
      </w:pPr>
    </w:p>
    <w:p w:rsidR="008046C3" w:rsidRDefault="00D13BEC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  <w:r>
        <w:rPr>
          <w:rFonts w:ascii="Arial" w:hAnsi="Arial" w:cs="Arial"/>
          <w:sz w:val="21"/>
          <w:szCs w:val="21"/>
        </w:rPr>
        <w:br w:type="page"/>
      </w:r>
      <w:proofErr w:type="spellStart"/>
      <w:r w:rsidR="008046C3" w:rsidRPr="00D13BEC">
        <w:rPr>
          <w:rFonts w:ascii="SignPainter-HouseBrush" w:hAnsi="SignPainter-HouseBrush" w:cs="Arial"/>
          <w:sz w:val="30"/>
          <w:szCs w:val="30"/>
        </w:rPr>
        <w:lastRenderedPageBreak/>
        <w:t>FoodCycle</w:t>
      </w:r>
      <w:proofErr w:type="spellEnd"/>
      <w:r w:rsidR="008046C3" w:rsidRPr="00D13BEC">
        <w:rPr>
          <w:rFonts w:ascii="SignPainter-HouseBrush" w:hAnsi="SignPainter-HouseBrush" w:cs="Arial"/>
          <w:sz w:val="30"/>
          <w:szCs w:val="30"/>
        </w:rPr>
        <w:t xml:space="preserve"> Office Use Only</w:t>
      </w:r>
    </w:p>
    <w:p w:rsidR="008046C3" w:rsidRDefault="008046C3" w:rsidP="008046C3"/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046C3" w:rsidRPr="00E128D6" w:rsidTr="00B85734">
        <w:tc>
          <w:tcPr>
            <w:tcW w:w="9016" w:type="dxa"/>
            <w:gridSpan w:val="2"/>
          </w:tcPr>
          <w:p w:rsidR="008046C3" w:rsidRPr="00E128D6" w:rsidRDefault="008046C3" w:rsidP="00B85734">
            <w:pPr>
              <w:pStyle w:val="NoSpacing"/>
              <w:jc w:val="center"/>
              <w:rPr>
                <w:rFonts w:ascii="SignPainter-HouseBrush" w:hAnsi="SignPainter-HouseBrush" w:cs="Arial"/>
                <w:color w:val="34A651"/>
              </w:rPr>
            </w:pPr>
            <w:r w:rsidRPr="00E128D6">
              <w:rPr>
                <w:rFonts w:ascii="SignPainter-HouseBrush" w:hAnsi="SignPainter-HouseBrush" w:cs="Arial"/>
                <w:color w:val="34A651"/>
              </w:rPr>
              <w:t>Key details</w:t>
            </w:r>
          </w:p>
        </w:tc>
      </w:tr>
      <w:tr w:rsidR="008046C3" w:rsidRPr="00E128D6" w:rsidTr="00B85734">
        <w:tc>
          <w:tcPr>
            <w:tcW w:w="2122" w:type="dxa"/>
          </w:tcPr>
          <w:p w:rsidR="008046C3" w:rsidRPr="001B2685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Hub name</w:t>
            </w:r>
          </w:p>
        </w:tc>
        <w:tc>
          <w:tcPr>
            <w:tcW w:w="6894" w:type="dxa"/>
          </w:tcPr>
          <w:p w:rsidR="008046C3" w:rsidRPr="00E128D6" w:rsidRDefault="008046C3" w:rsidP="00B8573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46C3" w:rsidRPr="00E128D6" w:rsidTr="00B85734">
        <w:tc>
          <w:tcPr>
            <w:tcW w:w="2122" w:type="dxa"/>
          </w:tcPr>
          <w:p w:rsidR="008046C3" w:rsidRPr="001B2685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Directly Delivered or Franchise?</w:t>
            </w:r>
          </w:p>
        </w:tc>
        <w:tc>
          <w:tcPr>
            <w:tcW w:w="6894" w:type="dxa"/>
          </w:tcPr>
          <w:p w:rsidR="008046C3" w:rsidRPr="00E128D6" w:rsidRDefault="008046C3" w:rsidP="00B8573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46C3" w:rsidRPr="00E128D6" w:rsidTr="00B85734">
        <w:tc>
          <w:tcPr>
            <w:tcW w:w="2122" w:type="dxa"/>
          </w:tcPr>
          <w:p w:rsidR="008046C3" w:rsidRPr="001B2685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Partner(s)</w:t>
            </w:r>
          </w:p>
        </w:tc>
        <w:tc>
          <w:tcPr>
            <w:tcW w:w="6894" w:type="dxa"/>
          </w:tcPr>
          <w:p w:rsidR="008046C3" w:rsidRPr="00E128D6" w:rsidRDefault="008046C3" w:rsidP="00B85734">
            <w:pPr>
              <w:pStyle w:val="NoSpacing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046C3" w:rsidRPr="00E128D6" w:rsidRDefault="008046C3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8046C3" w:rsidRPr="00E128D6" w:rsidTr="00B85734">
        <w:tc>
          <w:tcPr>
            <w:tcW w:w="9016" w:type="dxa"/>
            <w:gridSpan w:val="2"/>
          </w:tcPr>
          <w:p w:rsidR="008046C3" w:rsidRPr="00E128D6" w:rsidRDefault="008046C3" w:rsidP="00B85734">
            <w:pPr>
              <w:pStyle w:val="NoSpacing"/>
              <w:jc w:val="center"/>
              <w:rPr>
                <w:rFonts w:ascii="SignPainter-HouseBrush" w:hAnsi="SignPainter-HouseBrush" w:cs="Arial"/>
              </w:rPr>
            </w:pPr>
            <w:r w:rsidRPr="00E128D6">
              <w:rPr>
                <w:rFonts w:ascii="SignPainter-HouseBrush" w:hAnsi="SignPainter-HouseBrush" w:cs="Arial"/>
                <w:color w:val="34A651"/>
              </w:rPr>
              <w:t>Financial considerations</w:t>
            </w:r>
          </w:p>
        </w:tc>
      </w:tr>
      <w:tr w:rsidR="008046C3" w:rsidRPr="00E128D6" w:rsidTr="00B85734">
        <w:tc>
          <w:tcPr>
            <w:tcW w:w="2122" w:type="dxa"/>
          </w:tcPr>
          <w:p w:rsidR="008046C3" w:rsidRPr="001B2685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Likely level of volunteer expenses</w:t>
            </w:r>
          </w:p>
        </w:tc>
        <w:tc>
          <w:tcPr>
            <w:tcW w:w="6894" w:type="dxa"/>
          </w:tcPr>
          <w:p w:rsidR="008046C3" w:rsidRPr="00E128D6" w:rsidRDefault="008046C3" w:rsidP="00B8573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46C3" w:rsidRPr="00E128D6" w:rsidTr="00B85734">
        <w:tc>
          <w:tcPr>
            <w:tcW w:w="2122" w:type="dxa"/>
          </w:tcPr>
          <w:p w:rsidR="008046C3" w:rsidRPr="001B2685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Potential for income generation</w:t>
            </w:r>
          </w:p>
        </w:tc>
        <w:tc>
          <w:tcPr>
            <w:tcW w:w="6894" w:type="dxa"/>
          </w:tcPr>
          <w:p w:rsidR="008046C3" w:rsidRPr="00E128D6" w:rsidRDefault="008046C3" w:rsidP="00B8573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E128D6">
              <w:rPr>
                <w:rFonts w:ascii="Arial" w:hAnsi="Arial" w:cs="Arial"/>
                <w:sz w:val="21"/>
                <w:szCs w:val="21"/>
              </w:rPr>
              <w:t>E.g. Local trusts and foundations, Local Universities and RAG</w:t>
            </w:r>
          </w:p>
        </w:tc>
      </w:tr>
    </w:tbl>
    <w:p w:rsidR="008046C3" w:rsidRPr="00E128D6" w:rsidRDefault="008046C3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8046C3" w:rsidRPr="00E128D6" w:rsidTr="00B85734">
        <w:tc>
          <w:tcPr>
            <w:tcW w:w="9016" w:type="dxa"/>
            <w:gridSpan w:val="2"/>
          </w:tcPr>
          <w:p w:rsidR="008046C3" w:rsidRPr="00E128D6" w:rsidRDefault="008046C3" w:rsidP="00B85734">
            <w:pPr>
              <w:pStyle w:val="NoSpacing"/>
              <w:jc w:val="center"/>
              <w:rPr>
                <w:rFonts w:ascii="SignPainter-HouseBrush" w:hAnsi="SignPainter-HouseBrush" w:cs="Arial"/>
              </w:rPr>
            </w:pPr>
            <w:r w:rsidRPr="00E128D6">
              <w:rPr>
                <w:rFonts w:ascii="SignPainter-HouseBrush" w:hAnsi="SignPainter-HouseBrush" w:cs="Arial"/>
                <w:color w:val="34A651"/>
              </w:rPr>
              <w:t>Other resource considerations</w:t>
            </w:r>
          </w:p>
        </w:tc>
      </w:tr>
      <w:tr w:rsidR="008046C3" w:rsidRPr="00E128D6" w:rsidTr="00B85734">
        <w:tc>
          <w:tcPr>
            <w:tcW w:w="2122" w:type="dxa"/>
          </w:tcPr>
          <w:p w:rsidR="008046C3" w:rsidRPr="001B2685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Distance from </w:t>
            </w:r>
            <w:proofErr w:type="spellStart"/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FoodCycle</w:t>
            </w:r>
            <w:proofErr w:type="spellEnd"/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 central</w:t>
            </w:r>
          </w:p>
        </w:tc>
        <w:tc>
          <w:tcPr>
            <w:tcW w:w="6894" w:type="dxa"/>
          </w:tcPr>
          <w:p w:rsidR="008046C3" w:rsidRPr="00E128D6" w:rsidRDefault="008046C3" w:rsidP="00B8573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46C3" w:rsidRPr="00E128D6" w:rsidTr="001B2685">
        <w:trPr>
          <w:trHeight w:val="50"/>
        </w:trPr>
        <w:tc>
          <w:tcPr>
            <w:tcW w:w="2122" w:type="dxa"/>
          </w:tcPr>
          <w:p w:rsidR="008046C3" w:rsidRPr="001B2685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 w:rsidRPr="001B2685">
              <w:rPr>
                <w:rFonts w:ascii="Arial" w:hAnsi="Arial" w:cs="Arial"/>
                <w:b/>
                <w:color w:val="34A651"/>
                <w:sz w:val="21"/>
                <w:szCs w:val="21"/>
              </w:rPr>
              <w:t>Capacity to recruit Hub Leaders</w:t>
            </w:r>
          </w:p>
        </w:tc>
        <w:tc>
          <w:tcPr>
            <w:tcW w:w="6894" w:type="dxa"/>
          </w:tcPr>
          <w:p w:rsidR="008046C3" w:rsidRPr="00E128D6" w:rsidRDefault="008046C3" w:rsidP="00B85734">
            <w:pPr>
              <w:pStyle w:val="NoSpacing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046C3" w:rsidRPr="00E128D6" w:rsidRDefault="008046C3" w:rsidP="008046C3">
      <w:pPr>
        <w:pStyle w:val="NoSpacing"/>
        <w:rPr>
          <w:rFonts w:ascii="Arial" w:hAnsi="Arial" w:cs="Arial"/>
          <w:sz w:val="21"/>
          <w:szCs w:val="21"/>
        </w:rPr>
      </w:pPr>
    </w:p>
    <w:p w:rsidR="008046C3" w:rsidRPr="00E128D6" w:rsidRDefault="008046C3" w:rsidP="008046C3">
      <w:pPr>
        <w:pStyle w:val="NoSpacing"/>
        <w:rPr>
          <w:rFonts w:ascii="Arial" w:hAnsi="Arial" w:cs="Arial"/>
          <w:sz w:val="21"/>
          <w:szCs w:val="21"/>
        </w:rPr>
      </w:pPr>
    </w:p>
    <w:p w:rsidR="008046C3" w:rsidRPr="00E128D6" w:rsidRDefault="008046C3" w:rsidP="008046C3">
      <w:pPr>
        <w:pStyle w:val="NoSpacing"/>
        <w:jc w:val="center"/>
        <w:rPr>
          <w:rFonts w:ascii="SignPainter-HouseBrush" w:hAnsi="SignPainter-HouseBrush" w:cs="Arial"/>
          <w:sz w:val="30"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8046C3" w:rsidRPr="00E128D6" w:rsidTr="00B85734">
        <w:tc>
          <w:tcPr>
            <w:tcW w:w="9016" w:type="dxa"/>
            <w:gridSpan w:val="2"/>
          </w:tcPr>
          <w:p w:rsidR="008046C3" w:rsidRPr="00E128D6" w:rsidRDefault="008046C3" w:rsidP="00B85734">
            <w:pPr>
              <w:pStyle w:val="NoSpacing"/>
              <w:keepNext/>
              <w:jc w:val="center"/>
              <w:rPr>
                <w:rFonts w:ascii="SignPainter-HouseBrush" w:hAnsi="SignPainter-HouseBrush" w:cs="Arial"/>
                <w:color w:val="34A651"/>
              </w:rPr>
            </w:pPr>
            <w:r w:rsidRPr="00E128D6">
              <w:rPr>
                <w:rFonts w:ascii="SignPainter-HouseBrush" w:hAnsi="SignPainter-HouseBrush" w:cs="Arial"/>
                <w:color w:val="34A651"/>
              </w:rPr>
              <w:t>Risks</w:t>
            </w:r>
          </w:p>
          <w:p w:rsidR="008046C3" w:rsidRPr="00E128D6" w:rsidRDefault="008046C3" w:rsidP="00B85734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28D6">
              <w:rPr>
                <w:rFonts w:ascii="Arial" w:hAnsi="Arial" w:cs="Arial"/>
                <w:sz w:val="21"/>
                <w:szCs w:val="21"/>
              </w:rPr>
              <w:t xml:space="preserve">Are there any foreseeable risks to </w:t>
            </w:r>
            <w:proofErr w:type="spellStart"/>
            <w:r w:rsidRPr="00E128D6">
              <w:rPr>
                <w:rFonts w:ascii="Arial" w:hAnsi="Arial" w:cs="Arial"/>
                <w:sz w:val="21"/>
                <w:szCs w:val="21"/>
              </w:rPr>
              <w:t>FoodCycle</w:t>
            </w:r>
            <w:proofErr w:type="spellEnd"/>
            <w:r w:rsidRPr="00E128D6">
              <w:rPr>
                <w:rFonts w:ascii="Arial" w:hAnsi="Arial" w:cs="Arial"/>
                <w:sz w:val="21"/>
                <w:szCs w:val="21"/>
              </w:rPr>
              <w:t xml:space="preserve"> in the following areas?</w:t>
            </w:r>
          </w:p>
        </w:tc>
      </w:tr>
      <w:tr w:rsidR="008046C3" w:rsidTr="00B85734">
        <w:tc>
          <w:tcPr>
            <w:tcW w:w="2122" w:type="dxa"/>
          </w:tcPr>
          <w:p w:rsidR="008046C3" w:rsidRPr="007B3619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Operational risks</w:t>
            </w:r>
          </w:p>
        </w:tc>
        <w:tc>
          <w:tcPr>
            <w:tcW w:w="6894" w:type="dxa"/>
          </w:tcPr>
          <w:p w:rsidR="008046C3" w:rsidRDefault="008046C3" w:rsidP="00B8573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046C3" w:rsidTr="00B85734">
        <w:tc>
          <w:tcPr>
            <w:tcW w:w="2122" w:type="dxa"/>
          </w:tcPr>
          <w:p w:rsidR="008046C3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Financial risks</w:t>
            </w:r>
          </w:p>
        </w:tc>
        <w:tc>
          <w:tcPr>
            <w:tcW w:w="6894" w:type="dxa"/>
          </w:tcPr>
          <w:p w:rsidR="008046C3" w:rsidRDefault="008046C3" w:rsidP="00B85734">
            <w:pPr>
              <w:pStyle w:val="NoSpacing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46C3" w:rsidTr="00B85734">
        <w:tc>
          <w:tcPr>
            <w:tcW w:w="2122" w:type="dxa"/>
          </w:tcPr>
          <w:p w:rsidR="008046C3" w:rsidRPr="007B3619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Reputational risks</w:t>
            </w:r>
          </w:p>
        </w:tc>
        <w:tc>
          <w:tcPr>
            <w:tcW w:w="6894" w:type="dxa"/>
          </w:tcPr>
          <w:p w:rsidR="008046C3" w:rsidRDefault="008046C3" w:rsidP="00B85734">
            <w:pPr>
              <w:pStyle w:val="NoSpacing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46C3" w:rsidTr="00B85734">
        <w:tc>
          <w:tcPr>
            <w:tcW w:w="2122" w:type="dxa"/>
          </w:tcPr>
          <w:p w:rsidR="008046C3" w:rsidRPr="007B3619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Strategic risks</w:t>
            </w:r>
          </w:p>
        </w:tc>
        <w:tc>
          <w:tcPr>
            <w:tcW w:w="6894" w:type="dxa"/>
          </w:tcPr>
          <w:p w:rsidR="008046C3" w:rsidRPr="00734E80" w:rsidRDefault="008046C3" w:rsidP="00B8573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46C3" w:rsidTr="00B85734">
        <w:tc>
          <w:tcPr>
            <w:tcW w:w="2122" w:type="dxa"/>
          </w:tcPr>
          <w:p w:rsidR="008046C3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Safeguarding risks</w:t>
            </w:r>
          </w:p>
        </w:tc>
        <w:tc>
          <w:tcPr>
            <w:tcW w:w="6894" w:type="dxa"/>
          </w:tcPr>
          <w:p w:rsidR="008046C3" w:rsidRPr="00734E80" w:rsidRDefault="008046C3" w:rsidP="00B8573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046C3" w:rsidRDefault="008046C3" w:rsidP="008046C3">
      <w:pPr>
        <w:pStyle w:val="NoSpacing"/>
        <w:rPr>
          <w:rFonts w:ascii="Arial" w:hAnsi="Arial" w:cs="Arial"/>
          <w:sz w:val="21"/>
          <w:szCs w:val="21"/>
        </w:rPr>
      </w:pPr>
    </w:p>
    <w:p w:rsidR="008046C3" w:rsidRDefault="008046C3" w:rsidP="008046C3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46C3" w:rsidRPr="007B3619" w:rsidTr="00B85734">
        <w:trPr>
          <w:trHeight w:val="170"/>
        </w:trPr>
        <w:tc>
          <w:tcPr>
            <w:tcW w:w="9016" w:type="dxa"/>
          </w:tcPr>
          <w:p w:rsidR="008046C3" w:rsidRPr="00E128D6" w:rsidRDefault="008046C3" w:rsidP="00B85734">
            <w:pPr>
              <w:pStyle w:val="NoSpacing"/>
              <w:jc w:val="center"/>
              <w:rPr>
                <w:rFonts w:ascii="SignPainter-HouseBrush" w:hAnsi="SignPainter-HouseBrush" w:cs="Arial"/>
                <w:b/>
                <w:color w:val="34A651"/>
              </w:rPr>
            </w:pPr>
            <w:r w:rsidRPr="00E128D6">
              <w:rPr>
                <w:rFonts w:ascii="SignPainter-HouseBrush" w:hAnsi="SignPainter-HouseBrush" w:cs="Arial"/>
                <w:b/>
                <w:color w:val="34A651"/>
              </w:rPr>
              <w:t>Additional information</w:t>
            </w:r>
          </w:p>
        </w:tc>
      </w:tr>
      <w:tr w:rsidR="008046C3" w:rsidRPr="007B3619" w:rsidTr="00B85734">
        <w:trPr>
          <w:trHeight w:val="1283"/>
        </w:trPr>
        <w:tc>
          <w:tcPr>
            <w:tcW w:w="9016" w:type="dxa"/>
          </w:tcPr>
          <w:p w:rsidR="008046C3" w:rsidRPr="007B3619" w:rsidRDefault="008046C3" w:rsidP="00B8573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B361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8046C3" w:rsidRDefault="008046C3" w:rsidP="008046C3">
      <w:pPr>
        <w:pStyle w:val="NoSpacing"/>
        <w:rPr>
          <w:rFonts w:ascii="Arial" w:hAnsi="Arial" w:cs="Arial"/>
          <w:sz w:val="21"/>
          <w:szCs w:val="21"/>
        </w:rPr>
      </w:pPr>
    </w:p>
    <w:p w:rsidR="008046C3" w:rsidRDefault="008046C3" w:rsidP="008046C3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Project approval: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71"/>
        <w:gridCol w:w="3525"/>
        <w:gridCol w:w="3525"/>
      </w:tblGrid>
      <w:tr w:rsidR="008046C3" w:rsidTr="00B85734">
        <w:tc>
          <w:tcPr>
            <w:tcW w:w="5496" w:type="dxa"/>
            <w:gridSpan w:val="2"/>
          </w:tcPr>
          <w:p w:rsidR="008046C3" w:rsidRPr="00734E80" w:rsidRDefault="008046C3" w:rsidP="00B85734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Signature</w:t>
            </w:r>
          </w:p>
        </w:tc>
        <w:tc>
          <w:tcPr>
            <w:tcW w:w="3525" w:type="dxa"/>
          </w:tcPr>
          <w:p w:rsidR="008046C3" w:rsidRDefault="008046C3" w:rsidP="00B85734">
            <w:pPr>
              <w:pStyle w:val="NoSpacing"/>
              <w:jc w:val="center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Date</w:t>
            </w:r>
          </w:p>
        </w:tc>
      </w:tr>
      <w:tr w:rsidR="008046C3" w:rsidTr="00B85734">
        <w:tc>
          <w:tcPr>
            <w:tcW w:w="1971" w:type="dxa"/>
          </w:tcPr>
          <w:p w:rsidR="008046C3" w:rsidRPr="007B3619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 xml:space="preserve">Head of </w:t>
            </w:r>
            <w:proofErr w:type="spellStart"/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Programmes</w:t>
            </w:r>
            <w:proofErr w:type="spellEnd"/>
          </w:p>
        </w:tc>
        <w:tc>
          <w:tcPr>
            <w:tcW w:w="3525" w:type="dxa"/>
          </w:tcPr>
          <w:p w:rsidR="008046C3" w:rsidRDefault="008046C3" w:rsidP="00B8573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25" w:type="dxa"/>
          </w:tcPr>
          <w:p w:rsidR="008046C3" w:rsidRDefault="008046C3" w:rsidP="00B8573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046C3" w:rsidTr="00B85734">
        <w:tc>
          <w:tcPr>
            <w:tcW w:w="1971" w:type="dxa"/>
          </w:tcPr>
          <w:p w:rsidR="008046C3" w:rsidRDefault="008046C3" w:rsidP="00B85734">
            <w:pPr>
              <w:pStyle w:val="NoSpacing"/>
              <w:rPr>
                <w:rFonts w:ascii="Arial" w:hAnsi="Arial" w:cs="Arial"/>
                <w:b/>
                <w:color w:val="34A65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4A651"/>
                <w:sz w:val="21"/>
                <w:szCs w:val="21"/>
              </w:rPr>
              <w:t>CEO</w:t>
            </w:r>
          </w:p>
        </w:tc>
        <w:tc>
          <w:tcPr>
            <w:tcW w:w="3525" w:type="dxa"/>
          </w:tcPr>
          <w:p w:rsidR="008046C3" w:rsidRDefault="008046C3" w:rsidP="00B85734">
            <w:pPr>
              <w:pStyle w:val="NoSpacing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25" w:type="dxa"/>
          </w:tcPr>
          <w:p w:rsidR="008046C3" w:rsidRDefault="008046C3" w:rsidP="00B85734">
            <w:pPr>
              <w:pStyle w:val="NoSpacing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046C3" w:rsidRPr="008930CB" w:rsidRDefault="008046C3" w:rsidP="008046C3">
      <w:pPr>
        <w:pStyle w:val="NoSpacing"/>
        <w:rPr>
          <w:rFonts w:ascii="Arial" w:hAnsi="Arial" w:cs="Arial"/>
          <w:sz w:val="21"/>
          <w:szCs w:val="21"/>
        </w:rPr>
      </w:pPr>
    </w:p>
    <w:p w:rsidR="00D13BEC" w:rsidRDefault="00D13BEC">
      <w:pPr>
        <w:spacing w:after="160" w:line="259" w:lineRule="auto"/>
        <w:rPr>
          <w:rFonts w:ascii="Arial" w:hAnsi="Arial" w:cs="Arial"/>
          <w:sz w:val="21"/>
          <w:szCs w:val="21"/>
        </w:rPr>
      </w:pPr>
    </w:p>
    <w:sectPr w:rsidR="00D13BE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93" w:rsidRDefault="00B32393" w:rsidP="007B3619">
      <w:r>
        <w:separator/>
      </w:r>
    </w:p>
  </w:endnote>
  <w:endnote w:type="continuationSeparator" w:id="0">
    <w:p w:rsidR="00B32393" w:rsidRDefault="00B32393" w:rsidP="007B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gnPainter-HouseBrush">
    <w:panose1 w:val="02000006020000020004"/>
    <w:charset w:val="00"/>
    <w:family w:val="modern"/>
    <w:notTrueType/>
    <w:pitch w:val="variable"/>
    <w:sig w:usb0="8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5A" w:rsidRDefault="008D045A" w:rsidP="00D13BEC">
    <w:pPr>
      <w:pStyle w:val="Footer"/>
      <w:jc w:val="center"/>
    </w:pPr>
    <w:proofErr w:type="spellStart"/>
    <w:r>
      <w:rPr>
        <w:rFonts w:ascii="Arial" w:hAnsi="Arial" w:cs="Arial"/>
        <w:color w:val="7F7F7F"/>
        <w:sz w:val="18"/>
        <w:szCs w:val="18"/>
        <w:lang w:eastAsia="en-GB"/>
      </w:rPr>
      <w:t>FoodCycle</w:t>
    </w:r>
    <w:proofErr w:type="spellEnd"/>
    <w:r>
      <w:rPr>
        <w:rFonts w:ascii="Arial" w:hAnsi="Arial" w:cs="Arial"/>
        <w:color w:val="7F7F7F"/>
        <w:sz w:val="18"/>
        <w:szCs w:val="18"/>
        <w:lang w:eastAsia="en-GB"/>
      </w:rPr>
      <w:t xml:space="preserve"> is a registered charity no. 1134423, and a company limited by guarantee 7101349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93" w:rsidRDefault="00B32393" w:rsidP="007B3619">
      <w:r>
        <w:separator/>
      </w:r>
    </w:p>
  </w:footnote>
  <w:footnote w:type="continuationSeparator" w:id="0">
    <w:p w:rsidR="00B32393" w:rsidRDefault="00B32393" w:rsidP="007B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3BD"/>
    <w:multiLevelType w:val="hybridMultilevel"/>
    <w:tmpl w:val="0232804E"/>
    <w:lvl w:ilvl="0" w:tplc="F8905C86">
      <w:start w:val="20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860"/>
    <w:multiLevelType w:val="hybridMultilevel"/>
    <w:tmpl w:val="D1CA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CB"/>
    <w:rsid w:val="00074B8B"/>
    <w:rsid w:val="000946BE"/>
    <w:rsid w:val="00133D2E"/>
    <w:rsid w:val="0014434F"/>
    <w:rsid w:val="001B2685"/>
    <w:rsid w:val="002428B1"/>
    <w:rsid w:val="00257C60"/>
    <w:rsid w:val="00363880"/>
    <w:rsid w:val="003A246C"/>
    <w:rsid w:val="0043693E"/>
    <w:rsid w:val="00453A4F"/>
    <w:rsid w:val="004F6ACC"/>
    <w:rsid w:val="00540631"/>
    <w:rsid w:val="00577F1B"/>
    <w:rsid w:val="00676A0F"/>
    <w:rsid w:val="006B2046"/>
    <w:rsid w:val="00734E80"/>
    <w:rsid w:val="00741B07"/>
    <w:rsid w:val="00785A74"/>
    <w:rsid w:val="007B3619"/>
    <w:rsid w:val="007D5C80"/>
    <w:rsid w:val="008046C3"/>
    <w:rsid w:val="008175B1"/>
    <w:rsid w:val="008930CB"/>
    <w:rsid w:val="008A68DE"/>
    <w:rsid w:val="008D045A"/>
    <w:rsid w:val="0092436C"/>
    <w:rsid w:val="0092464E"/>
    <w:rsid w:val="00924A00"/>
    <w:rsid w:val="00A12687"/>
    <w:rsid w:val="00A126CE"/>
    <w:rsid w:val="00A77516"/>
    <w:rsid w:val="00A95D23"/>
    <w:rsid w:val="00AF2DEE"/>
    <w:rsid w:val="00B203E4"/>
    <w:rsid w:val="00B32393"/>
    <w:rsid w:val="00C83CAB"/>
    <w:rsid w:val="00CC77CA"/>
    <w:rsid w:val="00CD400D"/>
    <w:rsid w:val="00CE7A99"/>
    <w:rsid w:val="00D13BEC"/>
    <w:rsid w:val="00D416E9"/>
    <w:rsid w:val="00D50727"/>
    <w:rsid w:val="00E128D6"/>
    <w:rsid w:val="00E31209"/>
    <w:rsid w:val="00E36E76"/>
    <w:rsid w:val="00F321D9"/>
    <w:rsid w:val="00F47200"/>
    <w:rsid w:val="00F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5312"/>
  <w15:chartTrackingRefBased/>
  <w15:docId w15:val="{75ED5918-3DF1-411B-86D8-F2C68625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30C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0C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3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61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36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619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2638-1F77-4C9C-8976-E0EE2DCE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Sophie Tebbetts</cp:lastModifiedBy>
  <cp:revision>9</cp:revision>
  <dcterms:created xsi:type="dcterms:W3CDTF">2017-02-23T14:38:00Z</dcterms:created>
  <dcterms:modified xsi:type="dcterms:W3CDTF">2017-03-09T10:57:00Z</dcterms:modified>
</cp:coreProperties>
</file>